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6B" w:rsidRDefault="00A87E6B" w:rsidP="00192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Форма</w:t>
      </w:r>
      <w:r w:rsidRPr="00842C9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AD34F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кт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AD34F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о выполнении технических условий</w:t>
      </w:r>
    </w:p>
    <w:p w:rsidR="00A87E6B" w:rsidRPr="00662EEB" w:rsidRDefault="00A87E6B" w:rsidP="00A8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применяется 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для случаев технологического присоединения 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заявителей, указанных в пунктах 12(1)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, 13(2)–13(5)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и 14 Правил ТП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A87E6B" w:rsidRPr="00A906CA" w:rsidRDefault="00A87E6B" w:rsidP="00A8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</w:p>
    <w:p w:rsidR="00A87E6B" w:rsidRPr="00842C97" w:rsidRDefault="00A87E6B" w:rsidP="00A8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42C9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Акт о выполнении технических условий</w:t>
      </w:r>
      <w:r w:rsidRPr="00842C9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footnoteReference w:id="1"/>
      </w:r>
    </w:p>
    <w:p w:rsidR="00A87E6B" w:rsidRPr="00AD34F0" w:rsidRDefault="00A87E6B" w:rsidP="00A8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(по </w:t>
      </w:r>
      <w:r w:rsidRPr="00AD34F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</w:t>
      </w:r>
      <w:r w:rsidRPr="00AD34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-му этапу)</w:t>
      </w:r>
    </w:p>
    <w:p w:rsidR="00A87E6B" w:rsidRPr="00A906CA" w:rsidRDefault="00A87E6B" w:rsidP="00A8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A87E6B" w:rsidRPr="00620D9D" w:rsidRDefault="00A87E6B" w:rsidP="00A87E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№ ___________</w:t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Pr="00620D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«___» ________ 20__ г.</w:t>
      </w:r>
    </w:p>
    <w:p w:rsidR="00A87E6B" w:rsidRPr="00620D9D" w:rsidRDefault="00A87E6B" w:rsidP="00A87E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Публичное акционерное общество «</w:t>
      </w:r>
      <w:proofErr w:type="spellStart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ПАО «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Северо-Запад»)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именуемое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Сетевая организация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лице ___</w:t>
      </w:r>
      <w:r w:rsidRPr="00A906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A906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действующего на основании </w:t>
      </w:r>
      <w:r w:rsidRPr="00A906CA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A906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A90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 одной стороны, </w:t>
      </w:r>
      <w:r w:rsidRPr="00A906CA"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4"/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</w:t>
      </w:r>
    </w:p>
    <w:p w:rsidR="00A87E6B" w:rsidRPr="00A906CA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 w:rsidRPr="00A906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_________</w:t>
      </w:r>
      <w:r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6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именуемый (</w:t>
      </w:r>
      <w:proofErr w:type="spellStart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</w:t>
      </w:r>
      <w:proofErr w:type="spellEnd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ое</w:t>
      </w:r>
      <w:proofErr w:type="spellEnd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Заявитель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в лице </w:t>
      </w:r>
      <w:r w:rsidRPr="00A906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r w:rsidRPr="00A906C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7"/>
      </w:r>
      <w:r w:rsidRPr="00A906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A906C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</w:t>
      </w:r>
      <w:r w:rsidRPr="00A906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</w:t>
      </w:r>
      <w:r w:rsidRPr="00A906C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8"/>
      </w:r>
      <w:r w:rsidRPr="00A90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 другой стороны, в дальнейшем именуемые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торон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ы»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составили(а) настоящий акт о нижеследующем:</w:t>
      </w:r>
    </w:p>
    <w:p w:rsidR="00A87E6B" w:rsidRPr="00A906CA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Характеристики присоединения по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технически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услови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ям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от___ № ___ к договору </w:t>
      </w:r>
      <w:r w:rsidRPr="00A3340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___ № ___ 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осуществлении технологического присоединения к электрическим сетям </w:t>
      </w:r>
      <w:proofErr w:type="spellStart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энергопринимающих</w:t>
      </w:r>
      <w:proofErr w:type="spellEnd"/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устройств/объектов электросетевого хозяйства/объектов по производству электрической энергии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9"/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0"/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расположенных по адресу: ___</w:t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1"/>
      </w:r>
      <w:r w:rsidRPr="00A906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A87E6B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проверки рассмотрено выполнение мероприятий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предусмотренных 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техническими условиями от___ № ___ /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N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-ым этапом технических условий от___ № ___</w:t>
      </w:r>
      <w:r w:rsidRPr="00AD34F0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а именно</w:t>
      </w:r>
      <w:r w:rsidRPr="00A906CA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A906C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3"/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A87E6B" w:rsidRPr="00A906CA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Максимальная мощность (всего) 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</w:t>
      </w:r>
      <w:r w:rsidRPr="00A906C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:</w:t>
      </w:r>
    </w:p>
    <w:p w:rsidR="00A87E6B" w:rsidRPr="00AD34F0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рисоединяемая максимальная мощность (без учета ранее присоединенной (существующей) максимальной мощности) 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A87E6B" w:rsidRPr="00D6564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6564B">
        <w:rPr>
          <w:rFonts w:ascii="Times New Roman" w:eastAsia="Calibri" w:hAnsi="Times New Roman" w:cs="Times New Roman"/>
          <w:sz w:val="26"/>
          <w:szCs w:val="26"/>
          <w:lang w:eastAsia="ru-RU"/>
        </w:rPr>
        <w:t>ранее присоединенная максимальная мощность ___ кВт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D656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87E6B" w:rsidRPr="00360D19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аксимальная мощность объектов </w:t>
      </w:r>
      <w:proofErr w:type="spellStart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(всего) ___ кВт</w:t>
      </w:r>
      <w:r w:rsidRPr="00AD34F0"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5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A87E6B" w:rsidRPr="00981989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аксимальная (установленная) мощность генераторов (всего) ____кВт, в том числе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6"/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ранее присоединенная максимальная (установленная) мощность генераторов: ____ кВт;</w:t>
      </w:r>
    </w:p>
    <w:p w:rsidR="00A87E6B" w:rsidRPr="00AD34F0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вновь присоединяемая максимальная (установленная) мощность генераторов: ____ кВт;</w:t>
      </w:r>
    </w:p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ыдаваемая в электрическую сеть ПАО «</w:t>
      </w:r>
      <w:proofErr w:type="spellStart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о-Запад» мощность: ________ кВт.</w:t>
      </w:r>
    </w:p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отребляемая из электрической сети ПАО «</w:t>
      </w:r>
      <w:proofErr w:type="spellStart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Северо-Запад» мощность: ________ кВт.</w:t>
      </w:r>
    </w:p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sz w:val="26"/>
          <w:szCs w:val="26"/>
          <w:lang w:eastAsia="ru-RU"/>
        </w:rPr>
        <w:t>Категория надежности электроснабжения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A87E6B" w:rsidRPr="00AD34F0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третьей категории надежности;</w:t>
      </w:r>
    </w:p>
    <w:p w:rsidR="00A87E6B" w:rsidRPr="00AD34F0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второй категории надежности;</w:t>
      </w:r>
    </w:p>
    <w:p w:rsidR="00A87E6B" w:rsidRPr="00AD34F0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первой категории надежности, в том числе:</w:t>
      </w:r>
    </w:p>
    <w:p w:rsidR="00A87E6B" w:rsidRPr="00AD34F0" w:rsidRDefault="00A87E6B" w:rsidP="00A87E6B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особой</w:t>
      </w:r>
      <w:r w:rsidRPr="00AD34F0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первой категории надежности.</w:t>
      </w:r>
    </w:p>
    <w:p w:rsidR="00A87E6B" w:rsidRPr="00A906CA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6CA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 точек присоединения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7"/>
      </w:r>
    </w:p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54"/>
        <w:gridCol w:w="1871"/>
        <w:gridCol w:w="1275"/>
        <w:gridCol w:w="2154"/>
        <w:gridCol w:w="1814"/>
      </w:tblGrid>
      <w:tr w:rsidR="00A87E6B" w:rsidRPr="009C21D0" w:rsidTr="00C16672">
        <w:trPr>
          <w:trHeight w:val="606"/>
          <w:jc w:val="center"/>
        </w:trPr>
        <w:tc>
          <w:tcPr>
            <w:tcW w:w="850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54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871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54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(кВт)</w:t>
            </w:r>
          </w:p>
        </w:tc>
        <w:tc>
          <w:tcPr>
            <w:tcW w:w="1814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7E6B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54"/>
        <w:gridCol w:w="1871"/>
        <w:gridCol w:w="1275"/>
        <w:gridCol w:w="1077"/>
        <w:gridCol w:w="1077"/>
        <w:gridCol w:w="1814"/>
      </w:tblGrid>
      <w:tr w:rsidR="00A87E6B" w:rsidRPr="009C21D0" w:rsidTr="00C16672">
        <w:trPr>
          <w:trHeight w:val="606"/>
          <w:jc w:val="center"/>
        </w:trPr>
        <w:tc>
          <w:tcPr>
            <w:tcW w:w="850" w:type="dxa"/>
            <w:vMerge w:val="restart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54" w:type="dxa"/>
            <w:vMerge w:val="restart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871" w:type="dxa"/>
            <w:vMerge w:val="restart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Merge w:val="restart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54" w:type="dxa"/>
            <w:gridSpan w:val="2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</w:t>
            </w:r>
          </w:p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(кВт)</w:t>
            </w:r>
          </w:p>
        </w:tc>
        <w:tc>
          <w:tcPr>
            <w:tcW w:w="1814" w:type="dxa"/>
            <w:vMerge w:val="restart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Merge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выдачу в сеть</w:t>
            </w:r>
          </w:p>
        </w:tc>
        <w:tc>
          <w:tcPr>
            <w:tcW w:w="1077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прием из сети</w:t>
            </w:r>
          </w:p>
        </w:tc>
        <w:tc>
          <w:tcPr>
            <w:tcW w:w="1814" w:type="dxa"/>
            <w:vMerge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E6B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87E6B" w:rsidRPr="00AD34F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A87E6B" w:rsidRPr="009C21D0" w:rsidRDefault="00A87E6B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7E6B" w:rsidRPr="00AD34F0" w:rsidRDefault="00A87E6B" w:rsidP="00A87E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87E6B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ходе проверки произведено рассмотрение следующих документов, представленных в целях подтверждения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выполнения технических условий: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8"/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9"/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A87E6B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Проведен осмотр (обследование) следующих электроустановок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0"/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21"/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_____________________________,</w:t>
      </w:r>
    </w:p>
    <w:p w:rsidR="00A87E6B" w:rsidRDefault="00A87E6B" w:rsidP="00A87E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Сетевой организацией в лице 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____________________________________________</w:t>
      </w: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2"/>
      </w: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</w:t>
      </w:r>
    </w:p>
    <w:p w:rsidR="00A87E6B" w:rsidRPr="00D6564B" w:rsidRDefault="00A87E6B" w:rsidP="00A87E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построенных (реконструированных) в рамках выполнения технических условий от ___ № ___ к договору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____ № ___ </w:t>
      </w:r>
      <w:r w:rsidRPr="00D656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 осуществлении технологического присоединения к электрическим сетям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A87E6B" w:rsidRPr="009C21D0" w:rsidRDefault="00A87E6B" w:rsidP="00A87E6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В ходе проведения осмотра установлены:</w:t>
      </w:r>
    </w:p>
    <w:p w:rsidR="00A87E6B" w:rsidRPr="00662EE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перечень и характеристики электрооборудования, предъявленного к осмотру: ___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3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A87E6B" w:rsidRPr="00AD34F0" w:rsidRDefault="00A87E6B" w:rsidP="00A87E6B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A87E6B" w:rsidRPr="00AD34F0" w:rsidRDefault="00A87E6B" w:rsidP="00A87E6B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A87E6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устройства релейной защиты, сетевой, противоаварийной и режимной автоматики: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4"/>
      </w:r>
    </w:p>
    <w:p w:rsidR="00A87E6B" w:rsidRDefault="00A87E6B" w:rsidP="00A87E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1"/>
        <w:gridCol w:w="4737"/>
        <w:gridCol w:w="4738"/>
      </w:tblGrid>
      <w:tr w:rsidR="00A87E6B" w:rsidRPr="003D0303" w:rsidTr="00C16672">
        <w:trPr>
          <w:cantSplit/>
          <w:trHeight w:val="554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№ точки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Точка присоединения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Тип релейной защиты, противоаварийной и сетевой автоматики</w:t>
            </w:r>
          </w:p>
        </w:tc>
      </w:tr>
      <w:tr w:rsidR="00A87E6B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7E6B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7E6B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6B" w:rsidRPr="00AD34F0" w:rsidRDefault="00A87E6B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6B" w:rsidRPr="00AD34F0" w:rsidRDefault="00A87E6B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7E6B" w:rsidRPr="00662EEB" w:rsidRDefault="00A87E6B" w:rsidP="00A87E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A87E6B" w:rsidRPr="00662EEB" w:rsidRDefault="00A87E6B" w:rsidP="00A87E6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автономный резервный источник питания: ____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A87E6B" w:rsidRPr="00662EEB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26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 результатам проверки установлено, что мероприятия, предусмотренные техническими 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-ым </w:t>
      </w: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этапом технических условий</w:t>
      </w:r>
      <w:r w:rsidRPr="00AD34F0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7"/>
      </w: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выполнены.</w:t>
      </w:r>
    </w:p>
    <w:p w:rsidR="00A87E6B" w:rsidRPr="00662EEB" w:rsidRDefault="00A87E6B" w:rsidP="00A87E6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Прочие отметки: ____.</w:t>
      </w:r>
    </w:p>
    <w:p w:rsidR="00A87E6B" w:rsidRPr="00AD34F0" w:rsidRDefault="00A87E6B" w:rsidP="00A87E6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E6B" w:rsidRPr="00AD34F0" w:rsidRDefault="00A87E6B" w:rsidP="00A87E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87E6B" w:rsidRPr="00AD34F0" w:rsidRDefault="00A87E6B" w:rsidP="00A87E6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A87E6B" w:rsidRPr="00AD34F0" w:rsidTr="00C16672">
        <w:tc>
          <w:tcPr>
            <w:tcW w:w="5102" w:type="dxa"/>
            <w:gridSpan w:val="2"/>
          </w:tcPr>
          <w:p w:rsidR="00A87E6B" w:rsidRDefault="00A87E6B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87E6B" w:rsidRPr="00AD34F0" w:rsidRDefault="00A87E6B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5102" w:type="dxa"/>
            <w:gridSpan w:val="2"/>
          </w:tcPr>
          <w:p w:rsidR="00A87E6B" w:rsidRPr="00AD34F0" w:rsidRDefault="00A87E6B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E6B" w:rsidRPr="00AD34F0" w:rsidTr="00C16672">
        <w:tc>
          <w:tcPr>
            <w:tcW w:w="5102" w:type="dxa"/>
            <w:gridSpan w:val="2"/>
            <w:vAlign w:val="center"/>
          </w:tcPr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AD34F0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AD34F0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A87E6B" w:rsidRPr="00AD34F0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E6B" w:rsidRPr="00AD34F0" w:rsidTr="00C16672">
        <w:tc>
          <w:tcPr>
            <w:tcW w:w="2263" w:type="dxa"/>
          </w:tcPr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AD34F0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2D696D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AD34F0" w:rsidRDefault="00A87E6B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E6B" w:rsidRPr="002D696D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A87E6B" w:rsidRPr="00AD34F0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:rsidR="00A87E6B" w:rsidRPr="00AD34F0" w:rsidRDefault="00A87E6B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7E6B" w:rsidRPr="008F39A4" w:rsidRDefault="00A87E6B" w:rsidP="00A87E6B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6A3" w:rsidRDefault="00F546A3"/>
    <w:sectPr w:rsidR="00F546A3" w:rsidSect="001923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B2" w:rsidRDefault="00515EB2" w:rsidP="00A87E6B">
      <w:pPr>
        <w:spacing w:after="0" w:line="240" w:lineRule="auto"/>
      </w:pPr>
      <w:r>
        <w:separator/>
      </w:r>
    </w:p>
  </w:endnote>
  <w:endnote w:type="continuationSeparator" w:id="0">
    <w:p w:rsidR="00515EB2" w:rsidRDefault="00515EB2" w:rsidP="00A8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B2" w:rsidRDefault="00515EB2" w:rsidP="00A87E6B">
      <w:pPr>
        <w:spacing w:after="0" w:line="240" w:lineRule="auto"/>
      </w:pPr>
      <w:r>
        <w:separator/>
      </w:r>
    </w:p>
  </w:footnote>
  <w:footnote w:type="continuationSeparator" w:id="0">
    <w:p w:rsidR="00515EB2" w:rsidRDefault="00515EB2" w:rsidP="00A87E6B">
      <w:pPr>
        <w:spacing w:after="0" w:line="240" w:lineRule="auto"/>
      </w:pPr>
      <w:r>
        <w:continuationSeparator/>
      </w:r>
    </w:p>
  </w:footnote>
  <w:footnote w:id="1">
    <w:p w:rsidR="00A87E6B" w:rsidRPr="00CA1D7E" w:rsidRDefault="00A87E6B" w:rsidP="00A87E6B">
      <w:pPr>
        <w:pStyle w:val="a6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</w:t>
      </w:r>
      <w:r w:rsidRPr="00372644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Акт составляется сетевой организацией</w:t>
      </w:r>
      <w:r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в отношении заявителей, технологическое присоединение электроустановок которых осуществляется на уровне напряжения 0,4 </w:t>
      </w:r>
      <w:proofErr w:type="spellStart"/>
      <w:r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и ниже; сетевой организацией и заявителем, технологическое присоединение электроустановок которых осуществляется на уровне напряжения выше 0,4 </w:t>
      </w:r>
      <w:proofErr w:type="spellStart"/>
      <w:r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кВ</w:t>
      </w:r>
      <w:r w:rsidRPr="00372644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.</w:t>
      </w:r>
      <w:proofErr w:type="spellEnd"/>
    </w:p>
  </w:footnote>
  <w:footnote w:id="2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сетевой организации, и его должность</w:t>
      </w:r>
    </w:p>
  </w:footnote>
  <w:footnote w:id="3">
    <w:p w:rsidR="00A87E6B" w:rsidRPr="00CA1D7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A1D7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CA1D7E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 выполнении технических условий</w:t>
      </w:r>
    </w:p>
  </w:footnote>
  <w:footnote w:id="4">
    <w:p w:rsidR="00A87E6B" w:rsidRPr="00CA1D7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A1D7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CA1D7E">
        <w:rPr>
          <w:rFonts w:ascii="Times New Roman" w:hAnsi="Times New Roman" w:cs="Times New Roman"/>
          <w:sz w:val="16"/>
          <w:szCs w:val="16"/>
        </w:rPr>
        <w:t xml:space="preserve"> Фраза: «и ___</w:t>
      </w:r>
      <w:proofErr w:type="gramStart"/>
      <w:r w:rsidRPr="00CA1D7E">
        <w:rPr>
          <w:rFonts w:ascii="Times New Roman" w:hAnsi="Times New Roman" w:cs="Times New Roman"/>
          <w:sz w:val="16"/>
          <w:szCs w:val="16"/>
        </w:rPr>
        <w:t>_ ,</w:t>
      </w:r>
      <w:proofErr w:type="gramEnd"/>
      <w:r w:rsidRPr="00CA1D7E">
        <w:rPr>
          <w:rFonts w:ascii="Times New Roman" w:hAnsi="Times New Roman" w:cs="Times New Roman"/>
          <w:sz w:val="16"/>
          <w:szCs w:val="16"/>
        </w:rPr>
        <w:t xml:space="preserve"> именуемый (</w:t>
      </w:r>
      <w:proofErr w:type="spellStart"/>
      <w:r w:rsidRPr="00CA1D7E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CA1D7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CA1D7E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Pr="00CA1D7E">
        <w:rPr>
          <w:rFonts w:ascii="Times New Roman" w:hAnsi="Times New Roman" w:cs="Times New Roman"/>
          <w:sz w:val="16"/>
          <w:szCs w:val="16"/>
        </w:rPr>
        <w:t xml:space="preserve">) в дальнейшем Заявитель, в лице ___ , действующего на основании ___ , с другой стороны, в дальнейшем именуемые сторонами,» не включается в текст акта в отношении заявителей, технологическое присоединение электроустановок которых </w:t>
      </w:r>
      <w:r>
        <w:rPr>
          <w:rFonts w:ascii="Times New Roman" w:hAnsi="Times New Roman" w:cs="Times New Roman"/>
          <w:sz w:val="16"/>
          <w:szCs w:val="16"/>
        </w:rPr>
        <w:t>осуществляется на уровне напряжения</w:t>
      </w:r>
      <w:r w:rsidRPr="00CA1D7E">
        <w:rPr>
          <w:rFonts w:ascii="Times New Roman" w:hAnsi="Times New Roman" w:cs="Times New Roman"/>
          <w:sz w:val="16"/>
          <w:szCs w:val="16"/>
        </w:rPr>
        <w:t xml:space="preserve"> 0,4 </w:t>
      </w:r>
      <w:proofErr w:type="spellStart"/>
      <w:r w:rsidRPr="00CA1D7E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CA1D7E">
        <w:rPr>
          <w:rFonts w:ascii="Times New Roman" w:hAnsi="Times New Roman" w:cs="Times New Roman"/>
          <w:sz w:val="16"/>
          <w:szCs w:val="16"/>
        </w:rPr>
        <w:t xml:space="preserve"> и ниже.</w:t>
      </w:r>
    </w:p>
  </w:footnote>
  <w:footnote w:id="5">
    <w:p w:rsidR="00A87E6B" w:rsidRPr="00CA1D7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A1D7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CA1D7E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CA1D7E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6">
    <w:p w:rsidR="00A87E6B" w:rsidRPr="00AD34F0" w:rsidRDefault="00A87E6B" w:rsidP="00A87E6B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Указывается сокращенное наименование контрагента.</w:t>
      </w:r>
    </w:p>
  </w:footnote>
  <w:footnote w:id="7">
    <w:p w:rsidR="00A87E6B" w:rsidRPr="00CA1D7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A1D7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CA1D7E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заявителя</w:t>
      </w:r>
    </w:p>
  </w:footnote>
  <w:footnote w:id="8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Указываются реквизиты документа, уполномочивающие лицо на подписание А</w:t>
      </w:r>
      <w:r>
        <w:rPr>
          <w:rFonts w:ascii="Times New Roman" w:hAnsi="Times New Roman" w:cs="Times New Roman"/>
          <w:sz w:val="16"/>
          <w:szCs w:val="16"/>
        </w:rPr>
        <w:t>ВТУ</w:t>
      </w:r>
      <w:r w:rsidRPr="00372644">
        <w:rPr>
          <w:rFonts w:ascii="Times New Roman" w:hAnsi="Times New Roman" w:cs="Times New Roman"/>
          <w:sz w:val="16"/>
          <w:szCs w:val="16"/>
        </w:rPr>
        <w:t xml:space="preserve"> (устава, доверенности, иных документов)</w:t>
      </w:r>
    </w:p>
  </w:footnote>
  <w:footnote w:id="9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0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наименование ЭПУ/ОЭХ/объектов по производству электрической энергии в точном соответствии с названием, приведенным </w:t>
      </w:r>
      <w:proofErr w:type="gramStart"/>
      <w:r w:rsidRPr="00372644">
        <w:rPr>
          <w:rFonts w:ascii="Times New Roman" w:hAnsi="Times New Roman" w:cs="Times New Roman"/>
          <w:sz w:val="16"/>
          <w:szCs w:val="16"/>
        </w:rPr>
        <w:t>в технических условий</w:t>
      </w:r>
      <w:proofErr w:type="gramEnd"/>
      <w:r w:rsidRPr="00372644">
        <w:rPr>
          <w:rFonts w:ascii="Times New Roman" w:hAnsi="Times New Roman" w:cs="Times New Roman"/>
          <w:sz w:val="16"/>
          <w:szCs w:val="16"/>
        </w:rPr>
        <w:t>, выполнение которых проверяется</w:t>
      </w:r>
    </w:p>
  </w:footnote>
  <w:footnote w:id="11">
    <w:p w:rsidR="00A87E6B" w:rsidRPr="00DE067F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067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067F">
        <w:rPr>
          <w:rFonts w:ascii="Times New Roman" w:hAnsi="Times New Roman" w:cs="Times New Roman"/>
          <w:sz w:val="16"/>
          <w:szCs w:val="16"/>
        </w:rPr>
        <w:t xml:space="preserve"> Указывается адрес в точном соответствии с адресом, указанным в договоре ТП</w:t>
      </w:r>
    </w:p>
  </w:footnote>
  <w:footnote w:id="12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Выбрать требуемое</w:t>
      </w:r>
    </w:p>
  </w:footnote>
  <w:footnote w:id="13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перечень требований, пунктов технических условий</w:t>
      </w:r>
    </w:p>
  </w:footnote>
  <w:footnote w:id="14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Заполняется в случае увеличения максимальной мощности ранее присоединенных энергетических установок.</w:t>
      </w:r>
    </w:p>
  </w:footnote>
  <w:footnote w:id="15">
    <w:p w:rsidR="00A87E6B" w:rsidRDefault="00A87E6B" w:rsidP="00A87E6B">
      <w:pPr>
        <w:pStyle w:val="a6"/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Заполняется в случае</w:t>
      </w:r>
      <w:r>
        <w:rPr>
          <w:rFonts w:ascii="Times New Roman" w:hAnsi="Times New Roman" w:cs="Times New Roman"/>
          <w:sz w:val="16"/>
          <w:szCs w:val="16"/>
        </w:rPr>
        <w:t xml:space="preserve"> технологического присоединения объектов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микрогенерации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6">
    <w:p w:rsidR="00A87E6B" w:rsidRPr="00AD34F0" w:rsidRDefault="00A87E6B" w:rsidP="00A87E6B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Фраза «в том числе: ранее присоединенная максимальная мощность генераторов ___ кВт» включается в текст (с заполнением пробела) в случае увеличения максимальной мощности ранее присоединенных генераторов.</w:t>
      </w:r>
    </w:p>
  </w:footnote>
  <w:footnote w:id="17">
    <w:p w:rsidR="00A87E6B" w:rsidRPr="00B45F3F" w:rsidRDefault="00A87E6B" w:rsidP="00A87E6B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Далее приводится одна из нижеприведенных таблиц: </w:t>
      </w:r>
      <w:r>
        <w:rPr>
          <w:rFonts w:ascii="Times New Roman" w:hAnsi="Times New Roman" w:cs="Times New Roman"/>
          <w:sz w:val="16"/>
          <w:szCs w:val="16"/>
        </w:rPr>
        <w:t>таблица 1 - для</w:t>
      </w:r>
      <w:r w:rsidRPr="00AD34F0">
        <w:rPr>
          <w:rFonts w:ascii="Times New Roman" w:hAnsi="Times New Roman" w:cs="Times New Roman"/>
          <w:sz w:val="16"/>
          <w:szCs w:val="16"/>
        </w:rPr>
        <w:t xml:space="preserve"> случае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AD34F0">
        <w:rPr>
          <w:rFonts w:ascii="Times New Roman" w:hAnsi="Times New Roman" w:cs="Times New Roman"/>
          <w:sz w:val="16"/>
          <w:szCs w:val="16"/>
        </w:rPr>
        <w:t xml:space="preserve"> присоединения </w:t>
      </w:r>
      <w:proofErr w:type="spellStart"/>
      <w:r w:rsidRPr="00AD34F0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AD34F0">
        <w:rPr>
          <w:rFonts w:ascii="Times New Roman" w:hAnsi="Times New Roman" w:cs="Times New Roman"/>
          <w:sz w:val="16"/>
          <w:szCs w:val="16"/>
        </w:rPr>
        <w:t xml:space="preserve"> устройств и (или) объектов </w:t>
      </w:r>
      <w:r w:rsidRPr="00B45F3F">
        <w:rPr>
          <w:rFonts w:ascii="Times New Roman" w:hAnsi="Times New Roman" w:cs="Times New Roman"/>
          <w:sz w:val="16"/>
          <w:szCs w:val="16"/>
        </w:rPr>
        <w:t>электросетевого хозяйства, таблица 2 - для случаев присоединения объектов по производству электроэнергии.</w:t>
      </w:r>
    </w:p>
  </w:footnote>
  <w:footnote w:id="18">
    <w:p w:rsidR="00A87E6B" w:rsidRPr="00B45F3F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45F3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B45F3F">
        <w:rPr>
          <w:rFonts w:ascii="Times New Roman" w:hAnsi="Times New Roman" w:cs="Times New Roman"/>
          <w:sz w:val="16"/>
          <w:szCs w:val="16"/>
        </w:rPr>
        <w:t xml:space="preserve"> </w:t>
      </w:r>
      <w:r w:rsidRPr="00B45F3F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Указываются перечень и реквизиты документов, представленных заявителем и (или) сетевой организацией в целях подтверждения выполнения технических условий</w:t>
      </w:r>
    </w:p>
  </w:footnote>
  <w:footnote w:id="19">
    <w:p w:rsidR="00A87E6B" w:rsidRPr="0071772E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В случае присоединения ЭПУ/ОЭСХ заявителей, указанных в пунктах 12(1), 13(2)–13(5) и 14 Правил ТП, на уровне напряжения 0,4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и ниже, в пункте 4 акта указывается текст следующего содержания: «В соответствии с подпунктом д) пункта 18 Правил технологического присоединения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 постановлением Правительства РФ от 27.12.2004 № 861, проверка выполнения заявителем технических условий не проводилась»</w:t>
      </w:r>
    </w:p>
  </w:footnote>
  <w:footnote w:id="20">
    <w:p w:rsidR="00A87E6B" w:rsidRPr="0071772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Указывается перечень электроустановок, адрес</w:t>
      </w:r>
    </w:p>
  </w:footnote>
  <w:footnote w:id="21">
    <w:p w:rsidR="00A87E6B" w:rsidRPr="0071772E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В случае присоединения ЭПУ/ОЭСХ заявителей, указанных в пунктах 12(1), 13(2)–13(5) и 14 Правил ТП, на уровне напряжения 0,4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и ниже, в пункте 5 акта указывается текст следующего содержания: «В соответствии с подпунктом д) пункта 18 Правил технологического присоединения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 постановлением Правительства РФ от 27.12.2004 № 861, проверка выполнения заявителем технических условий не проводилась»</w:t>
      </w:r>
    </w:p>
  </w:footnote>
  <w:footnote w:id="22">
    <w:p w:rsidR="00A87E6B" w:rsidRPr="0071772E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Указывается должностное лицо сетевой организации</w:t>
      </w:r>
    </w:p>
  </w:footnote>
  <w:footnote w:id="23">
    <w:p w:rsidR="00A87E6B" w:rsidRPr="0071772E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Указывается тип, мощность, напряжение, количество, длина, марка и сечение кабелей, проводов, характеристики линий и др.</w:t>
      </w:r>
    </w:p>
  </w:footnote>
  <w:footnote w:id="24">
    <w:p w:rsidR="00A87E6B" w:rsidRPr="0071772E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Указываются виды релейной защиты и автоматики и др.</w:t>
      </w:r>
    </w:p>
  </w:footnote>
  <w:footnote w:id="25">
    <w:p w:rsidR="00A87E6B" w:rsidRPr="0071772E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Указывается место установки, тип, мощность, напряжение и др.</w:t>
      </w:r>
    </w:p>
  </w:footnote>
  <w:footnote w:id="26">
    <w:p w:rsidR="00A87E6B" w:rsidRPr="00D663C9" w:rsidRDefault="00A87E6B" w:rsidP="00A87E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71772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1772E">
        <w:rPr>
          <w:rFonts w:ascii="Times New Roman" w:hAnsi="Times New Roman" w:cs="Times New Roman"/>
          <w:sz w:val="16"/>
          <w:szCs w:val="16"/>
        </w:rPr>
        <w:t xml:space="preserve"> В случае присоединения ЭПУ/ОЭСХ заявителей, указанных в пунктах 12(1), 13(2)–13(5) и 14 Правил ТП, на уровне напряжения 0,4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и ниже, в пункте 6 акта указывается текст следующего содержания: «В соответствии с подпунктом д) пункта 18 Правил технологического присоединения </w:t>
      </w:r>
      <w:proofErr w:type="spellStart"/>
      <w:r w:rsidRPr="0071772E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71772E">
        <w:rPr>
          <w:rFonts w:ascii="Times New Roman" w:hAnsi="Times New Roman" w:cs="Times New Roman"/>
          <w:sz w:val="16"/>
          <w:szCs w:val="1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 постановлением Правительства РФ от 27.12.2004 № 861, проверка выполнения заявителем технических условий не проводилась»</w:t>
      </w:r>
    </w:p>
  </w:footnote>
  <w:footnote w:id="27">
    <w:p w:rsidR="00A87E6B" w:rsidRPr="00372644" w:rsidRDefault="00A87E6B" w:rsidP="00A87E6B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663C9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663C9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7ECB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3101302F"/>
    <w:multiLevelType w:val="hybridMultilevel"/>
    <w:tmpl w:val="5ABAF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D5"/>
    <w:rsid w:val="00192347"/>
    <w:rsid w:val="00515EB2"/>
    <w:rsid w:val="00A87E6B"/>
    <w:rsid w:val="00B075D5"/>
    <w:rsid w:val="00BE2DD7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4D19F-F1B5-4189-911A-21478FA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A87E6B"/>
    <w:pPr>
      <w:ind w:left="720"/>
      <w:contextualSpacing/>
    </w:pPr>
  </w:style>
  <w:style w:type="character" w:styleId="a5">
    <w:name w:val="footnote reference"/>
    <w:uiPriority w:val="99"/>
    <w:unhideWhenUsed/>
    <w:rsid w:val="00A87E6B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A87E6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87E6B"/>
    <w:rPr>
      <w:sz w:val="20"/>
      <w:szCs w:val="20"/>
    </w:rPr>
  </w:style>
  <w:style w:type="table" w:styleId="a8">
    <w:name w:val="Table Grid"/>
    <w:basedOn w:val="a1"/>
    <w:uiPriority w:val="39"/>
    <w:rsid w:val="00A8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A87E6B"/>
  </w:style>
  <w:style w:type="paragraph" w:styleId="a9">
    <w:name w:val="Body Text Indent"/>
    <w:basedOn w:val="a"/>
    <w:link w:val="aa"/>
    <w:uiPriority w:val="99"/>
    <w:unhideWhenUsed/>
    <w:rsid w:val="00A87E6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87E6B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3</cp:revision>
  <dcterms:created xsi:type="dcterms:W3CDTF">2021-09-29T11:05:00Z</dcterms:created>
  <dcterms:modified xsi:type="dcterms:W3CDTF">2021-09-29T12:16:00Z</dcterms:modified>
</cp:coreProperties>
</file>